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様式第１号（第４条関係）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　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下田市長　　　　　　　</w:t>
      </w:r>
      <w:bookmarkStart w:id="0" w:name="_GoBack"/>
      <w:bookmarkEnd w:id="0"/>
      <w:r>
        <w:rPr>
          <w:rFonts w:hint="eastAsia" w:asciiTheme="minorEastAsia" w:hAnsiTheme="minorEastAsia"/>
        </w:rPr>
        <w:t>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　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　　氏　名　　　　　　　　　　　　</w:t>
      </w:r>
      <w:r>
        <w:rPr>
          <w:rFonts w:hint="eastAsia" w:asciiTheme="minorEastAsia" w:hAnsiTheme="minorEastAsia"/>
        </w:rPr>
        <w:t xml:space="preserve">  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連絡先　</w:t>
      </w:r>
      <w:r>
        <w:rPr>
          <w:rFonts w:hint="eastAsia" w:asciiTheme="minorEastAsia" w:hAnsiTheme="minorEastAsia"/>
          <w:u w:val="single" w:color="auto"/>
        </w:rPr>
        <w:t>　　　（　　　　）　　　</w:t>
      </w:r>
    </w:p>
    <w:p>
      <w:pPr>
        <w:pStyle w:val="0"/>
        <w:ind w:right="840"/>
        <w:rPr>
          <w:rFonts w:hint="default" w:asciiTheme="minorEastAsia" w:hAnsiTheme="minorEastAsia"/>
          <w:u w:val="single" w:color="auto"/>
        </w:rPr>
      </w:pPr>
    </w:p>
    <w:p>
      <w:pPr>
        <w:pStyle w:val="0"/>
        <w:ind w:right="840"/>
        <w:rPr>
          <w:rFonts w:hint="default" w:asciiTheme="minorEastAsia" w:hAnsiTheme="minorEastAsia"/>
          <w:u w:val="single" w:color="auto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下田市木造住宅耐震改修助成事業費補助金交付申請書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　□高齢者のみが居住する木造住宅等　□安価な工法を用いて耐震補強計画を策定　）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下田市木造住宅耐震改修助成事業費補助金交付要綱第４条第１項の規定により、補助金の交付を受けたいので、関係書類を添えて申請します。この申請書及び添付書類に記載の事項は、事実に相違ありません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tbl>
      <w:tblPr>
        <w:tblStyle w:val="24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080"/>
      </w:tblGrid>
      <w:tr>
        <w:trPr>
          <w:trHeight w:val="993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額</w:t>
            </w:r>
          </w:p>
        </w:tc>
        <w:tc>
          <w:tcPr>
            <w:tcW w:w="808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eastAsia" w:asciiTheme="minorEastAsia" w:hAnsiTheme="minorEastAsia"/>
                <w:u w:val="single" w:color="auto"/>
              </w:rPr>
              <w:t>　　　　　　　　　　　　　　　　</w:t>
            </w: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23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添付書類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事業計画書（様式第２号）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耐震補強計画の策定に要する経費の見積書（概算）の写し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耐震補強工事に要する経費の見積書（概算）の写し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</w:t>
            </w:r>
            <w:r>
              <w:rPr>
                <w:rFonts w:hint="default" w:asciiTheme="minorEastAsia" w:hAnsiTheme="minorEastAsia"/>
              </w:rPr>
              <w:t>耐震診断結果報告書</w:t>
            </w:r>
            <w:r>
              <w:rPr>
                <w:rFonts w:hint="eastAsia" w:asciiTheme="minorEastAsia" w:hAnsiTheme="minorEastAsia"/>
              </w:rPr>
              <w:t>の写し（□下田市が確認することに同意）</w:t>
            </w:r>
            <w:r>
              <w:rPr>
                <w:rFonts w:hint="eastAsia" w:asciiTheme="minorEastAsia" w:hAnsiTheme="minorEastAsia"/>
                <w:vertAlign w:val="superscript"/>
              </w:rPr>
              <w:t>※１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静岡県耐震補強相談士登録証の写し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</w:t>
            </w:r>
            <w:r>
              <w:rPr>
                <w:rFonts w:hint="default" w:asciiTheme="minorEastAsia" w:hAnsiTheme="minorEastAsia"/>
              </w:rPr>
              <w:t>付近見取図</w:t>
            </w:r>
            <w:r>
              <w:rPr>
                <w:rFonts w:hint="eastAsia" w:asciiTheme="minorEastAsia" w:hAnsiTheme="minorEastAsia"/>
              </w:rPr>
              <w:t>（案内図）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</w:t>
            </w:r>
            <w:r>
              <w:rPr>
                <w:rFonts w:hint="default" w:asciiTheme="minorEastAsia" w:hAnsiTheme="minorEastAsia"/>
              </w:rPr>
              <w:t>耐震補強工事予定建築物の配置図及び各階平面図</w:t>
            </w:r>
          </w:p>
          <w:p>
            <w:pPr>
              <w:pStyle w:val="0"/>
              <w:rPr>
                <w:rFonts w:hint="default" w:asciiTheme="minorEastAsia" w:hAnsiTheme="minorEastAsia"/>
                <w:vertAlign w:val="superscript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住宅の</w:t>
            </w:r>
            <w:r>
              <w:rPr>
                <w:rFonts w:hint="default" w:asciiTheme="minorEastAsia" w:hAnsiTheme="minorEastAsia"/>
              </w:rPr>
              <w:t>建築年次を証明する書類</w:t>
            </w:r>
            <w:r>
              <w:rPr>
                <w:rFonts w:hint="eastAsia" w:asciiTheme="minorEastAsia" w:hAnsiTheme="minorEastAsia"/>
                <w:vertAlign w:val="superscript"/>
              </w:rPr>
              <w:t>※２</w:t>
            </w:r>
            <w:r>
              <w:rPr>
                <w:rFonts w:hint="eastAsia" w:asciiTheme="minorEastAsia" w:hAnsiTheme="minorEastAsia"/>
              </w:rPr>
              <w:t>の写し（□下田市が確認することに同意）</w:t>
            </w:r>
            <w:r>
              <w:rPr>
                <w:rFonts w:hint="eastAsia" w:asciiTheme="minorEastAsia" w:hAnsiTheme="minorEastAsia"/>
                <w:vertAlign w:val="superscript"/>
              </w:rPr>
              <w:t>※１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住宅</w:t>
            </w:r>
            <w:r>
              <w:rPr>
                <w:rFonts w:hint="default" w:asciiTheme="minorEastAsia" w:hAnsiTheme="minorEastAsia"/>
              </w:rPr>
              <w:t>の所有者を証明する書類</w:t>
            </w:r>
            <w:r>
              <w:rPr>
                <w:rFonts w:hint="eastAsia" w:asciiTheme="minorEastAsia" w:hAnsiTheme="minorEastAsia"/>
                <w:vertAlign w:val="superscript"/>
              </w:rPr>
              <w:t>※３</w:t>
            </w:r>
            <w:r>
              <w:rPr>
                <w:rFonts w:hint="eastAsia" w:asciiTheme="minorEastAsia" w:hAnsiTheme="minorEastAsia"/>
              </w:rPr>
              <w:t>の写し（□下田市が確認することに同意）</w:t>
            </w:r>
            <w:r>
              <w:rPr>
                <w:rFonts w:hint="eastAsia" w:asciiTheme="minorEastAsia" w:hAnsiTheme="minorEastAsia"/>
                <w:vertAlign w:val="superscript"/>
              </w:rPr>
              <w:t>※１</w:t>
            </w:r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補助額の上乗せ（高齢者等）を申請する場合にあっては、</w:t>
            </w:r>
            <w:r>
              <w:rPr>
                <w:rFonts w:hint="default" w:asciiTheme="minorEastAsia" w:hAnsiTheme="minorEastAsia"/>
              </w:rPr>
              <w:t>家族構成報告書（様式第３号）</w:t>
            </w:r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※１　下田市が確認することに同意した場合は提出不要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※２　建築確認通知書、</w:t>
      </w:r>
      <w:r>
        <w:rPr>
          <w:rFonts w:hint="eastAsia" w:ascii="ＭＳ 明朝" w:hAnsi="ＭＳ 明朝"/>
          <w:kern w:val="0"/>
          <w:sz w:val="22"/>
        </w:rPr>
        <w:t>固定資産税名寄帳兼課税台帳</w:t>
      </w:r>
      <w:r>
        <w:rPr>
          <w:rFonts w:hint="eastAsia" w:asciiTheme="minorEastAsia" w:hAnsiTheme="minorEastAsia"/>
        </w:rPr>
        <w:t>（家屋）又は家屋</w:t>
      </w:r>
      <w:r>
        <w:rPr>
          <w:rFonts w:hint="eastAsia" w:asciiTheme="minorEastAsia" w:hAnsiTheme="minorEastAsia"/>
          <w:color w:val="000000" w:themeColor="text1"/>
        </w:rPr>
        <w:t>登記簿謄</w:t>
      </w:r>
      <w:r>
        <w:rPr>
          <w:rFonts w:hint="eastAsia" w:asciiTheme="minorEastAsia" w:hAnsiTheme="minorEastAsia"/>
        </w:rPr>
        <w:t>本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※３　</w:t>
      </w:r>
      <w:r>
        <w:rPr>
          <w:rFonts w:hint="eastAsia" w:ascii="ＭＳ 明朝" w:hAnsi="ＭＳ 明朝"/>
          <w:kern w:val="0"/>
          <w:sz w:val="22"/>
        </w:rPr>
        <w:t>固定資産税名寄帳兼課税台帳</w:t>
      </w:r>
      <w:r>
        <w:rPr>
          <w:rFonts w:hint="eastAsia" w:asciiTheme="minorEastAsia" w:hAnsiTheme="minorEastAsia"/>
        </w:rPr>
        <w:t>（家屋）又は家屋登記簿謄本</w:t>
      </w:r>
    </w:p>
    <w:sectPr>
      <w:pgSz w:w="11906" w:h="16838"/>
      <w:pgMar w:top="1135" w:right="1274" w:bottom="1134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</TotalTime>
  <Pages>1</Pages>
  <Words>0</Words>
  <Characters>559</Characters>
  <Application>JUST Note</Application>
  <Lines>40</Lines>
  <Paragraphs>25</Paragraphs>
  <CharactersWithSpaces>656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s-torisawa</dc:creator>
  <cp:lastModifiedBy>izumi_sasamoto</cp:lastModifiedBy>
  <cp:lastPrinted>2019-03-04T08:50:00Z</cp:lastPrinted>
  <dcterms:created xsi:type="dcterms:W3CDTF">2019-02-23T04:57:00Z</dcterms:created>
  <dcterms:modified xsi:type="dcterms:W3CDTF">2025-03-07T00:39:27Z</dcterms:modified>
  <cp:revision>39</cp:revision>
</cp:coreProperties>
</file>