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様式第</w:t>
      </w:r>
      <w:r>
        <w:rPr>
          <w:rFonts w:eastAsia="ＭＳ 明朝" w:ascii="ＭＳ 明朝" w:hAnsi="ＭＳ 明朝"/>
        </w:rPr>
        <w:t>10</w:t>
      </w:r>
      <w:r>
        <w:rPr>
          <w:rFonts w:ascii="ＭＳ 明朝" w:hAnsi="ＭＳ 明朝"/>
        </w:rPr>
        <w:t>号（第８条関係）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事業実績書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Style w:val="a3"/>
        <w:tblW w:w="147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7"/>
        <w:gridCol w:w="1489"/>
        <w:gridCol w:w="521"/>
        <w:gridCol w:w="304"/>
        <w:gridCol w:w="958"/>
        <w:gridCol w:w="1222"/>
        <w:gridCol w:w="1222"/>
        <w:gridCol w:w="1396"/>
        <w:gridCol w:w="1277"/>
        <w:gridCol w:w="1275"/>
        <w:gridCol w:w="1277"/>
        <w:gridCol w:w="1134"/>
        <w:gridCol w:w="1416"/>
      </w:tblGrid>
      <w:tr>
        <w:trPr>
          <w:trHeight w:val="682" w:hRule="atLeast"/>
        </w:trPr>
        <w:tc>
          <w:tcPr>
            <w:tcW w:w="322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補　助　対　象　事　業</w:t>
            </w:r>
          </w:p>
        </w:tc>
        <w:tc>
          <w:tcPr>
            <w:tcW w:w="11481" w:type="dxa"/>
            <w:gridSpan w:val="10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firstLine="210"/>
              <w:rPr/>
            </w:pPr>
            <w:r>
              <w:rPr/>
              <w:t>補　強　計　画　策　定　事　業　　・　　耐　震　化　助　成　事　業</w:t>
            </w:r>
          </w:p>
        </w:tc>
      </w:tr>
      <w:tr>
        <w:trPr>
          <w:trHeight w:val="682" w:hRule="atLeast"/>
        </w:trPr>
        <w:tc>
          <w:tcPr>
            <w:tcW w:w="8329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補　　助　　事　　業　　実　　施　　建　　築　　物</w:t>
            </w:r>
          </w:p>
        </w:tc>
        <w:tc>
          <w:tcPr>
            <w:tcW w:w="1277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補助事業に要する経費（円）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左記のうち市補助金（円）</w:t>
            </w:r>
          </w:p>
        </w:tc>
        <w:tc>
          <w:tcPr>
            <w:tcW w:w="1277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契約日</w:t>
            </w:r>
          </w:p>
        </w:tc>
        <w:tc>
          <w:tcPr>
            <w:tcW w:w="1134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完了日</w:t>
            </w:r>
          </w:p>
        </w:tc>
        <w:tc>
          <w:tcPr>
            <w:tcW w:w="141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>
        <w:trPr/>
        <w:tc>
          <w:tcPr>
            <w:tcW w:w="12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申請者名</w:t>
            </w:r>
          </w:p>
        </w:tc>
        <w:tc>
          <w:tcPr>
            <w:tcW w:w="148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建築物の名称</w:t>
            </w:r>
          </w:p>
        </w:tc>
        <w:tc>
          <w:tcPr>
            <w:tcW w:w="82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用途</w:t>
            </w:r>
          </w:p>
        </w:tc>
        <w:tc>
          <w:tcPr>
            <w:tcW w:w="95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構造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階数</w:t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確認年月日</w:t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竣工年月日</w:t>
            </w:r>
          </w:p>
        </w:tc>
        <w:tc>
          <w:tcPr>
            <w:tcW w:w="139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延べ面積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（㎡）</w:t>
            </w:r>
          </w:p>
        </w:tc>
        <w:tc>
          <w:tcPr>
            <w:tcW w:w="127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787" w:hRule="atLeast"/>
        </w:trPr>
        <w:tc>
          <w:tcPr>
            <w:tcW w:w="12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8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2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95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9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99" w:hRule="atLeast"/>
        </w:trPr>
        <w:tc>
          <w:tcPr>
            <w:tcW w:w="12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8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2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95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bookmarkStart w:id="0" w:name="_GoBack"/>
            <w:bookmarkStart w:id="1" w:name="_GoBack"/>
            <w:bookmarkEnd w:id="1"/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9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97" w:hRule="atLeast"/>
        </w:trPr>
        <w:tc>
          <w:tcPr>
            <w:tcW w:w="12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計</w:t>
            </w:r>
          </w:p>
        </w:tc>
        <w:tc>
          <w:tcPr>
            <w:tcW w:w="148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2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95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2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9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orient="landscape" w:w="16838" w:h="11906"/>
      <w:pgMar w:left="1134" w:right="1387" w:header="0" w:top="1701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5f3a"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semiHidden/>
    <w:qFormat/>
    <w:rsid w:val="00332101"/>
    <w:rPr/>
  </w:style>
  <w:style w:type="character" w:styleId="Style15" w:customStyle="1">
    <w:name w:val="フッター (文字)"/>
    <w:basedOn w:val="DefaultParagraphFont"/>
    <w:link w:val="a6"/>
    <w:uiPriority w:val="99"/>
    <w:semiHidden/>
    <w:qFormat/>
    <w:rsid w:val="00332101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7">
    <w:name w:val="本文"/>
    <w:basedOn w:val="Normal"/>
    <w:pPr>
      <w:spacing w:lineRule="auto" w:line="288" w:before="0" w:after="140"/>
    </w:pPr>
    <w:rPr/>
  </w:style>
  <w:style w:type="paragraph" w:styleId="Style18">
    <w:name w:val="リスト"/>
    <w:basedOn w:val="Style17"/>
    <w:pPr/>
    <w:rPr>
      <w:rFonts w:cs="Lohit Devanagari"/>
    </w:rPr>
  </w:style>
  <w:style w:type="paragraph" w:styleId="Style19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"/>
    <w:basedOn w:val="Normal"/>
    <w:link w:val="a5"/>
    <w:uiPriority w:val="99"/>
    <w:semiHidden/>
    <w:unhideWhenUsed/>
    <w:rsid w:val="00332101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フッター"/>
    <w:basedOn w:val="Normal"/>
    <w:link w:val="a7"/>
    <w:uiPriority w:val="99"/>
    <w:semiHidden/>
    <w:unhideWhenUsed/>
    <w:rsid w:val="00332101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6d2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LibreOffice/5.0.6.2$Linux_X86_64 LibreOffice_project/00$Build-2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2020-03-16T02:29:00Z</dcterms:created>
  <dc:creator>s-torisawa</dc:creator>
  <dc:language>ja-JP</dc:language>
  <cp:lastModifiedBy>kaworu</cp:lastModifiedBy>
  <cp:lastPrinted>2019-03-28T11:58:00Z</cp:lastPrinted>
  <dcterms:modified xsi:type="dcterms:W3CDTF">2020-03-16T02:29:00Z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