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left="220" w:hanging="220" w:hanging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autoSpaceDE w:val="0"/>
        <w:autoSpaceDN w:val="0"/>
        <w:ind w:left="220" w:hanging="220" w:hangingChars="10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月　日　　</w:t>
      </w:r>
    </w:p>
    <w:p>
      <w:pPr>
        <w:pStyle w:val="0"/>
        <w:autoSpaceDE w:val="0"/>
        <w:autoSpaceDN w:val="0"/>
        <w:ind w:left="220" w:hanging="220" w:hanging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下田市長　　様</w:t>
      </w:r>
    </w:p>
    <w:p>
      <w:pPr>
        <w:pStyle w:val="0"/>
        <w:autoSpaceDE w:val="0"/>
        <w:autoSpaceDN w:val="0"/>
        <w:ind w:left="220" w:hanging="220" w:hanging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left="5040" w:leftChars="2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申請者</w:t>
      </w:r>
    </w:p>
    <w:p>
      <w:pPr>
        <w:pStyle w:val="0"/>
        <w:autoSpaceDE w:val="0"/>
        <w:autoSpaceDN w:val="0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>　住所　下田市</w:t>
      </w:r>
    </w:p>
    <w:p>
      <w:pPr>
        <w:pStyle w:val="0"/>
        <w:autoSpaceDE w:val="0"/>
        <w:autoSpaceDN w:val="0"/>
        <w:ind w:left="5040" w:leftChars="2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氏名</w:t>
      </w:r>
    </w:p>
    <w:p>
      <w:pPr>
        <w:pStyle w:val="0"/>
        <w:autoSpaceDE w:val="0"/>
        <w:autoSpaceDN w:val="0"/>
        <w:ind w:left="5040" w:leftChars="2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電話</w:t>
      </w:r>
    </w:p>
    <w:p>
      <w:pPr>
        <w:pStyle w:val="0"/>
        <w:autoSpaceDE w:val="0"/>
        <w:autoSpaceDN w:val="0"/>
        <w:ind w:left="5040" w:leftChars="240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left="220" w:hanging="220" w:hangingChars="10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下田市自転車用ヘルメット購入費補助金交付申請書</w:t>
      </w:r>
    </w:p>
    <w:p>
      <w:pPr>
        <w:pStyle w:val="0"/>
        <w:autoSpaceDE w:val="0"/>
        <w:autoSpaceDN w:val="0"/>
        <w:ind w:left="220" w:hanging="220" w:hanging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下田市自転車用ヘルメット購入費補助金交付要綱第６条の規定により、補助金の交付を受けたいので下記のとおり申請します。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なお、この申請に当たり、私の世帯の住民情報について、市が調査することに同意します。</w:t>
      </w:r>
    </w:p>
    <w:p>
      <w:pPr>
        <w:pStyle w:val="0"/>
        <w:autoSpaceDE w:val="0"/>
        <w:autoSpaceDN w:val="0"/>
        <w:ind w:left="220" w:hanging="220" w:hanging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left="220" w:hanging="220" w:hangingChars="10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autoSpaceDE w:val="0"/>
        <w:autoSpaceDN w:val="0"/>
        <w:ind w:left="220" w:hanging="220" w:hangingChars="100"/>
        <w:jc w:val="center"/>
        <w:rPr>
          <w:rFonts w:hint="default" w:ascii="ＭＳ 明朝" w:hAnsi="ＭＳ 明朝" w:eastAsia="ＭＳ 明朝"/>
          <w:sz w:val="22"/>
        </w:rPr>
      </w:pPr>
    </w:p>
    <w:tbl>
      <w:tblPr>
        <w:tblStyle w:val="18"/>
        <w:tblW w:w="897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1260"/>
        <w:gridCol w:w="1050"/>
        <w:gridCol w:w="1260"/>
        <w:gridCol w:w="1050"/>
        <w:gridCol w:w="1210"/>
        <w:gridCol w:w="1260"/>
      </w:tblGrid>
      <w:tr>
        <w:trPr>
          <w:trHeight w:val="360" w:hRule="atLeast"/>
        </w:trPr>
        <w:tc>
          <w:tcPr>
            <w:tcW w:w="4195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ヘルメットの使用者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購入予定の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2"/>
              </w:rPr>
              <w:t>ヘルメット</w:t>
            </w:r>
          </w:p>
        </w:tc>
        <w:tc>
          <w:tcPr>
            <w:tcW w:w="126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補助金</w:t>
            </w:r>
          </w:p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交付申請額</w:t>
            </w:r>
          </w:p>
        </w:tc>
      </w:tr>
      <w:tr>
        <w:trPr/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生年月日</w:t>
            </w: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申請者</w:t>
            </w:r>
          </w:p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との関係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メーカー</w:t>
            </w:r>
          </w:p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品名・品番</w:t>
            </w: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安全基準</w:t>
            </w:r>
          </w:p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※１</w:t>
            </w:r>
          </w:p>
        </w:tc>
        <w:tc>
          <w:tcPr>
            <w:tcW w:w="121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購入価格</w:t>
            </w:r>
          </w:p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（税込み）</w:t>
            </w:r>
          </w:p>
        </w:tc>
        <w:tc>
          <w:tcPr>
            <w:tcW w:w="1260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0" w:hRule="atLeast"/>
        </w:trPr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21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>
          <w:trHeight w:val="710" w:hRule="atLeast"/>
        </w:trPr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21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>
          <w:trHeight w:val="710" w:hRule="atLeast"/>
        </w:trPr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>
          <w:trHeight w:val="710" w:hRule="atLeast"/>
        </w:trPr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21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>
          <w:trHeight w:val="680" w:hRule="atLeast"/>
        </w:trPr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21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</w:tbl>
    <w:p>
      <w:pPr>
        <w:pStyle w:val="0"/>
        <w:autoSpaceDE w:val="0"/>
        <w:autoSpaceDN w:val="0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※１　安全基準：ＳＧ、ＪＣＦ、ＣＥ、ＧＳ、ＣＰＳＣ</w:t>
      </w:r>
    </w:p>
    <w:p>
      <w:pPr>
        <w:pStyle w:val="0"/>
        <w:autoSpaceDE w:val="0"/>
        <w:autoSpaceDN w:val="0"/>
        <w:ind w:left="220" w:hanging="220" w:hanging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添付書類</w:t>
      </w:r>
    </w:p>
    <w:p>
      <w:pPr>
        <w:pStyle w:val="0"/>
        <w:autoSpaceDE w:val="0"/>
        <w:autoSpaceDN w:val="0"/>
        <w:ind w:left="440" w:hanging="440" w:hanging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１</w:t>
      </w:r>
      <w:r>
        <w:rPr>
          <w:rFonts w:hint="eastAsia" w:ascii="ＭＳ 明朝" w:hAnsi="ＭＳ 明朝" w:eastAsia="ＭＳ 明朝"/>
          <w:sz w:val="22"/>
        </w:rPr>
        <w:t>)</w:t>
      </w:r>
      <w:r>
        <w:rPr>
          <w:rFonts w:hint="eastAsia" w:ascii="ＭＳ 明朝" w:hAnsi="ＭＳ 明朝" w:eastAsia="ＭＳ 明朝"/>
          <w:sz w:val="22"/>
        </w:rPr>
        <w:t>　購入予定の自転車用ヘルメットの価格、仕様、規格等の内容が分かるパンフレット等（又はその写し）</w:t>
      </w:r>
    </w:p>
    <w:p>
      <w:pPr>
        <w:pStyle w:val="0"/>
        <w:autoSpaceDE w:val="0"/>
        <w:autoSpaceDN w:val="0"/>
        <w:ind w:left="440" w:hanging="440" w:hanging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２</w:t>
      </w:r>
      <w:r>
        <w:rPr>
          <w:rFonts w:hint="eastAsia" w:ascii="ＭＳ 明朝" w:hAnsi="ＭＳ 明朝" w:eastAsia="ＭＳ 明朝"/>
          <w:sz w:val="22"/>
        </w:rPr>
        <w:t>)</w:t>
      </w:r>
      <w:r>
        <w:rPr>
          <w:rFonts w:hint="eastAsia" w:ascii="ＭＳ 明朝" w:hAnsi="ＭＳ 明朝" w:eastAsia="ＭＳ 明朝"/>
          <w:sz w:val="22"/>
        </w:rPr>
        <w:t>　申請書中の同意事項に同意しない場合は、市内に住所を有することを証明する書類（住民票の写し、運転免許証の写し等）</w:t>
      </w:r>
    </w:p>
    <w:p>
      <w:pPr>
        <w:pStyle w:val="0"/>
        <w:autoSpaceDE w:val="0"/>
        <w:autoSpaceDN w:val="0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３</w:t>
      </w:r>
      <w:r>
        <w:rPr>
          <w:rFonts w:hint="eastAsia" w:ascii="ＭＳ 明朝" w:hAnsi="ＭＳ 明朝" w:eastAsia="ＭＳ 明朝"/>
          <w:sz w:val="22"/>
        </w:rPr>
        <w:t>)</w:t>
      </w:r>
      <w:r>
        <w:rPr>
          <w:rFonts w:hint="eastAsia" w:ascii="ＭＳ 明朝" w:hAnsi="ＭＳ 明朝" w:eastAsia="ＭＳ 明朝"/>
          <w:sz w:val="22"/>
        </w:rPr>
        <w:t>　前２号に掲げるもののほか、市長が必要と認める書類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417" w:right="1417" w:bottom="1417" w:left="1418" w:header="851" w:footer="992" w:gutter="0"/>
      <w:cols w:space="720"/>
      <w:textDirection w:val="lrTb"/>
      <w:docGrid w:type="lines" w:linePitch="3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rawingGridVerticalSpacing w:val="16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UD デジタル 教科書体 N-B" w:hAnsi="UD デジタル 教科書体 N-B" w:eastAsia="UD デジタル 教科書体 N-B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378</Characters>
  <Application>JUST Note</Application>
  <Lines>104</Lines>
  <Paragraphs>39</Paragraphs>
  <Company>DAI-ICHI HOKI.,Ltd.</Company>
  <CharactersWithSpaces>405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shigemasa_fujii</dc:creator>
  <cp:lastModifiedBy>yuusaku_tamura</cp:lastModifiedBy>
  <cp:lastPrinted>2023-10-05T02:25:00Z</cp:lastPrinted>
  <dcterms:created xsi:type="dcterms:W3CDTF">2023-11-21T05:31:00Z</dcterms:created>
  <dcterms:modified xsi:type="dcterms:W3CDTF">2024-12-06T01:39:02Z</dcterms:modified>
  <cp:revision>2</cp:revision>
</cp:coreProperties>
</file>