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様式第２号（第７条、第９条、第</w:t>
      </w:r>
      <w:r>
        <w:rPr>
          <w:rFonts w:hint="eastAsia" w:ascii="ＭＳ 明朝" w:hAnsi="ＭＳ 明朝" w:eastAsia="ＭＳ 明朝"/>
          <w:sz w:val="20"/>
        </w:rPr>
        <w:t>11</w:t>
      </w:r>
      <w:r>
        <w:rPr>
          <w:rFonts w:hint="eastAsia" w:ascii="ＭＳ 明朝" w:hAnsi="ＭＳ 明朝" w:eastAsia="ＭＳ 明朝"/>
          <w:sz w:val="20"/>
        </w:rPr>
        <w:t>条関係）</w:t>
      </w:r>
    </w:p>
    <w:p>
      <w:pPr>
        <w:pStyle w:val="0"/>
        <w:jc w:val="center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事業計画書（変更事業計画書・事業実績書）</w:t>
      </w:r>
    </w:p>
    <w:p>
      <w:pPr>
        <w:pStyle w:val="0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（単位：円）</w:t>
      </w:r>
    </w:p>
    <w:tbl>
      <w:tblPr>
        <w:tblStyle w:val="21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1"/>
        <w:gridCol w:w="7199"/>
      </w:tblGrid>
      <w:tr>
        <w:trPr>
          <w:trHeight w:val="944" w:hRule="atLeast"/>
        </w:trPr>
        <w:tc>
          <w:tcPr>
            <w:tcW w:w="152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施設名称</w:t>
            </w:r>
          </w:p>
        </w:tc>
        <w:tc>
          <w:tcPr>
            <w:tcW w:w="71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944" w:hRule="atLeast"/>
        </w:trPr>
        <w:tc>
          <w:tcPr>
            <w:tcW w:w="152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施設所在地</w:t>
            </w:r>
          </w:p>
        </w:tc>
        <w:tc>
          <w:tcPr>
            <w:tcW w:w="71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733" w:hRule="atLeast"/>
        </w:trPr>
        <w:tc>
          <w:tcPr>
            <w:tcW w:w="152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事業内容</w:t>
            </w:r>
          </w:p>
        </w:tc>
        <w:tc>
          <w:tcPr>
            <w:tcW w:w="71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bookmarkStart w:id="0" w:name="_GoBack"/>
            <w:bookmarkEnd w:id="0"/>
          </w:p>
        </w:tc>
      </w:tr>
      <w:tr>
        <w:trPr>
          <w:trHeight w:val="1404" w:hRule="atLeast"/>
        </w:trPr>
        <w:tc>
          <w:tcPr>
            <w:tcW w:w="152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事業費</w:t>
            </w:r>
          </w:p>
        </w:tc>
        <w:tc>
          <w:tcPr>
            <w:tcW w:w="71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414" w:hRule="atLeast"/>
        </w:trPr>
        <w:tc>
          <w:tcPr>
            <w:tcW w:w="1521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補助金額</w:t>
            </w:r>
          </w:p>
        </w:tc>
        <w:tc>
          <w:tcPr>
            <w:tcW w:w="71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　行が不足する場合は、適宜別葉とすること。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0"/>
        </w:rPr>
      </w:pPr>
    </w:p>
    <w:p>
      <w:pPr>
        <w:pStyle w:val="0"/>
        <w:ind w:left="218" w:leftChars="100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事業完了予定年月日　　　　　　　　　　　　　　　　年　　月　　日</w:t>
      </w:r>
    </w:p>
    <w:p>
      <w:pPr>
        <w:pStyle w:val="0"/>
        <w:ind w:left="218" w:leftChars="100"/>
        <w:jc w:val="left"/>
        <w:rPr>
          <w:rFonts w:hint="default" w:ascii="ＭＳ 明朝" w:hAnsi="ＭＳ 明朝" w:eastAsia="ＭＳ 明朝"/>
          <w:sz w:val="20"/>
        </w:rPr>
      </w:pPr>
    </w:p>
    <w:p>
      <w:pPr>
        <w:pStyle w:val="0"/>
        <w:ind w:left="218" w:hanging="218" w:hangingChars="100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（注）変更事業計画書の場合は、変更前の計画を上段に括弧書きし、変更後の計画を下段に記載すること。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0"/>
        </w:rPr>
      </w:pPr>
    </w:p>
    <w:sectPr>
      <w:pgSz w:w="11906" w:h="16838"/>
      <w:pgMar w:top="1304" w:right="1588" w:bottom="1304" w:left="1588" w:header="851" w:footer="992" w:gutter="0"/>
      <w:cols w:space="720"/>
      <w:textDirection w:val="lrTb"/>
      <w:docGrid w:type="linesAndChars" w:linePitch="474" w:charSpace="16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237"/>
  <w:displayHorizontalDrawingGridEvery w:val="2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148</Characters>
  <Application>JUST Note</Application>
  <Lines>19</Lines>
  <Paragraphs>11</Paragraphs>
  <CharactersWithSpaces>169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kairi_yamamoto</cp:lastModifiedBy>
  <dcterms:modified xsi:type="dcterms:W3CDTF">2026-02-25T00:36:39Z</dcterms:modified>
  <cp:revision>0</cp:revision>
</cp:coreProperties>
</file>