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firstLine="210" w:firstLineChars="100"/>
        <w:rPr>
          <w:rFonts w:hint="eastAsia"/>
        </w:rPr>
      </w:pPr>
      <w:r>
        <w:rPr>
          <w:rFonts w:hint="eastAsia" w:asciiTheme="minorEastAsia" w:hAnsiTheme="minorEastAsia" w:eastAsiaTheme="minorEastAsia"/>
        </w:rPr>
        <w:t>様式第１号（第７条関係）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/>
        </w:rPr>
        <w:t>下田市観光施設バリアフリー化促進支援事業費補助金交付申請書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下田市長　　　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所在地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名　称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/>
        </w:rPr>
        <w:t>代表者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　年度において観光施設バリアフリー化促進事業を実施したいので、補助金を交付されるよう関係書類を添えて申請します。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１　交付申請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</w:t>
      </w:r>
      <w:r>
        <w:rPr>
          <w:rFonts w:hint="default"/>
          <w:spacing w:val="1"/>
          <w:w w:val="66"/>
          <w:fitText w:val="200" w:id="1"/>
        </w:rPr>
        <w:t>(1)</w:t>
      </w:r>
      <w:r>
        <w:rPr>
          <w:rFonts w:hint="eastAsia"/>
        </w:rPr>
        <w:t>　金額　　　　　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  <w:sz w:val="20"/>
        </w:rPr>
      </w:pPr>
      <w:r>
        <w:rPr>
          <w:rFonts w:hint="eastAsia"/>
        </w:rPr>
        <w:t>　　　（補助金所要額）　　（補助金に係る消費税仕入控除税額等）　　（補助金額）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/>
        </w:rPr>
        <w:t>　　　　　　　　　円　－　　　　　　　　　　　　　　　　　円　＝　　　　　　　円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</w:t>
      </w:r>
      <w:r>
        <w:rPr>
          <w:rFonts w:hint="default"/>
          <w:spacing w:val="1"/>
          <w:w w:val="66"/>
          <w:fitText w:val="200" w:id="2"/>
        </w:rPr>
        <w:t>(2)</w:t>
      </w:r>
      <w:r>
        <w:rPr>
          <w:rFonts w:hint="eastAsia"/>
        </w:rPr>
        <w:t>　事業の目的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口座振替先　金融機関名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　　　　　支店名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　　　　　口座種別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　　　　　口座番号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　　　　　口座名義人（カナ）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  <w:color w:val="auto"/>
        </w:rPr>
        <w:t>（注）　法人その他の団体にあっては、以下の項目についても記載すること。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</w:rPr>
        <w:t>　　　　責任者　職・氏名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FF0000"/>
          <w:sz w:val="24"/>
        </w:rPr>
      </w:pPr>
      <w:r>
        <w:rPr>
          <w:rFonts w:hint="eastAsia"/>
        </w:rPr>
        <w:t>　　　　作成者　職・氏名</w:t>
      </w:r>
    </w:p>
    <w:sectPr>
      <w:headerReference r:id="rId5" w:type="default"/>
      <w:footerReference r:id="rId6" w:type="default"/>
      <w:endnotePr>
        <w:numStart w:val="0"/>
      </w:endnotePr>
      <w:pgSz w:w="11906" w:h="16838"/>
      <w:pgMar w:top="1701" w:right="1134" w:bottom="1417" w:left="1134" w:header="851" w:footer="992" w:gutter="0"/>
      <w:cols w:space="720"/>
      <w:titlePg w:val="1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falt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efaultTableStyle w:val="36"/>
  <w:drawingGridHorizontalSpacing w:val="100"/>
  <w:drawingGridVerticalSpacing w:val="271"/>
  <w:displayHorizontalDrawingGridEvery w:val="0"/>
  <w:displayVerticalDrawingGridEvery w:val="0"/>
  <w:doNotShadeFormData/>
  <w:noPunctuationKerning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9" w:lineRule="atLeast"/>
      <w:jc w:val="both"/>
    </w:pPr>
    <w:rPr>
      <w:rFonts w:ascii="ＭＳ 明朝" w:hAnsi="ＭＳ 明朝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pPr>
      <w:kinsoku w:val="0"/>
      <w:wordWrap w:val="0"/>
      <w:overflowPunct w:val="0"/>
      <w:autoSpaceDE w:val="0"/>
      <w:autoSpaceDN w:val="0"/>
      <w:jc w:val="left"/>
    </w:pPr>
  </w:style>
  <w:style w:type="character" w:styleId="16" w:customStyle="1">
    <w:name w:val="Body Text Char"/>
    <w:basedOn w:val="10"/>
    <w:next w:val="16"/>
    <w:link w:val="15"/>
    <w:uiPriority w:val="0"/>
    <w:rPr>
      <w:rFonts w:ascii="ＭＳ 明朝" w:hAnsi="ＭＳ 明朝" w:eastAsia="ＭＳ 明朝"/>
      <w:kern w:val="0"/>
      <w:sz w:val="2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Header Char"/>
    <w:basedOn w:val="10"/>
    <w:next w:val="18"/>
    <w:link w:val="17"/>
    <w:uiPriority w:val="0"/>
    <w:rPr>
      <w:rFonts w:ascii="ＭＳ 明朝" w:hAnsi="ＭＳ 明朝" w:eastAsia="ＭＳ 明朝"/>
      <w:kern w:val="0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Footer Char"/>
    <w:basedOn w:val="10"/>
    <w:next w:val="20"/>
    <w:link w:val="19"/>
    <w:uiPriority w:val="0"/>
    <w:rPr>
      <w:rFonts w:ascii="ＭＳ 明朝" w:hAnsi="ＭＳ 明朝" w:eastAsia="ＭＳ 明朝"/>
      <w:kern w:val="0"/>
      <w:sz w:val="2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falt"/>
      <w:sz w:val="18"/>
    </w:rPr>
  </w:style>
  <w:style w:type="character" w:styleId="22" w:customStyle="1">
    <w:name w:val="Balloon Text Char"/>
    <w:basedOn w:val="10"/>
    <w:next w:val="22"/>
    <w:link w:val="21"/>
    <w:uiPriority w:val="0"/>
    <w:rPr>
      <w:rFonts w:ascii="Arial" w:hAnsi="Arial" w:eastAsia="ＭＳ ゴシック"/>
      <w:kern w:val="0"/>
      <w:sz w:val="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Comment Text Char"/>
    <w:basedOn w:val="10"/>
    <w:next w:val="25"/>
    <w:link w:val="24"/>
    <w:uiPriority w:val="0"/>
    <w:rPr>
      <w:rFonts w:ascii="ＭＳ 明朝" w:hAnsi="ＭＳ 明朝" w:eastAsia="ＭＳ 明朝"/>
      <w:kern w:val="0"/>
      <w:sz w:val="20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Comment Subject Char"/>
    <w:basedOn w:val="25"/>
    <w:next w:val="27"/>
    <w:link w:val="26"/>
    <w:uiPriority w:val="0"/>
    <w:rPr>
      <w:b w:val="1"/>
    </w:rPr>
  </w:style>
  <w:style w:type="paragraph" w:styleId="28">
    <w:name w:val="Document Map"/>
    <w:basedOn w:val="0"/>
    <w:next w:val="28"/>
    <w:link w:val="29"/>
    <w:uiPriority w:val="0"/>
    <w:semiHidden/>
    <w:pPr>
      <w:shd w:val="clear" w:color="auto" w:fill="000080"/>
    </w:pPr>
    <w:rPr>
      <w:rFonts w:ascii="Arial" w:hAnsi="Arial" w:eastAsia="ＭＳ ゴシックfalt"/>
    </w:rPr>
  </w:style>
  <w:style w:type="character" w:styleId="29" w:customStyle="1">
    <w:name w:val="Document Map Char"/>
    <w:basedOn w:val="10"/>
    <w:next w:val="29"/>
    <w:link w:val="28"/>
    <w:uiPriority w:val="0"/>
    <w:rPr>
      <w:rFonts w:ascii="Times New Roman" w:hAnsi="Times New Roman"/>
      <w:kern w:val="0"/>
      <w:sz w:val="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paragraph" w:styleId="32" w:customStyle="1">
    <w:name w:val="1"/>
    <w:basedOn w:val="0"/>
    <w:next w:val="32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40" w:lineRule="exact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ゴシック" w:hAnsi="ＭＳ ゴシック" w:eastAsia="Times New Roman"/>
      <w:dstrike w:val="0"/>
      <w:color w:val="auto"/>
      <w:w w:val="100"/>
      <w:kern w:val="1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3" w:customStyle="1">
    <w:name w:val="１"/>
    <w:basedOn w:val="0"/>
    <w:next w:val="33"/>
    <w:link w:val="0"/>
    <w:uiPriority w:val="0"/>
    <w:qFormat/>
    <w:pPr>
      <w:keepNext w:val="0"/>
      <w:pageBreakBefore w:val="0"/>
      <w:widowControl w:val="0"/>
      <w:suppressLineNumbers w:val="0"/>
      <w:tabs>
        <w:tab w:val="left" w:leader="none" w:pos="690"/>
      </w:tabs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300" w:lineRule="exact"/>
      <w:ind w:left="11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ゴシック" w:hAnsi="ＭＳ ゴシック" w:eastAsia="ＭＳ 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4">
    <w:name w:val="List Paragraph"/>
    <w:basedOn w:val="0"/>
    <w:next w:val="34"/>
    <w:link w:val="0"/>
    <w:uiPriority w:val="0"/>
    <w:qFormat/>
    <w:pPr>
      <w:ind w:left="400" w:leftChars="400"/>
    </w:pPr>
  </w:style>
  <w:style w:type="table" w:styleId="35">
    <w:name w:val="Table Grid"/>
    <w:basedOn w:val="11"/>
    <w:next w:val="35"/>
    <w:link w:val="0"/>
    <w:uiPriority w:val="0"/>
    <w:pPr>
      <w:widowControl w:val="0"/>
      <w:spacing w:line="359" w:lineRule="atLeast"/>
      <w:jc w:val="both"/>
    </w:pPr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6238</TotalTime>
  <Pages>1</Pages>
  <Words>2</Words>
  <Characters>246</Characters>
  <Application>JUST Note</Application>
  <Lines>31</Lines>
  <Paragraphs>21</Paragraphs>
  <Company>静岡県</Company>
  <CharactersWithSpaces>383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静岡県規則第○号</dc:title>
  <dc:creator>嵩山　広輔</dc:creator>
  <cp:lastModifiedBy>kairi_yamamoto</cp:lastModifiedBy>
  <cp:lastPrinted>2026-04-07T11:21:37Z</cp:lastPrinted>
  <dcterms:created xsi:type="dcterms:W3CDTF">2020-05-27T03:56:00Z</dcterms:created>
  <dcterms:modified xsi:type="dcterms:W3CDTF">2026-04-07T11:02:25Z</dcterms:modified>
  <cp:revision>170</cp:revision>
</cp:coreProperties>
</file>